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4"/>
      </w:tblGrid>
      <w:tr w:rsidR="00E71AE3" w:rsidRPr="005D645D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208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977"/>
              <w:gridCol w:w="3969"/>
            </w:tblGrid>
            <w:tr w:rsidR="00E71AE3" w:rsidRPr="0082047C" w14:paraId="22353E87" w14:textId="77777777" w:rsidTr="00142EF9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7F767444" w14:textId="0CC6BF4E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D8336F">
                    <w:rPr>
                      <w:rFonts w:ascii="Times New Roman" w:hAnsi="Times New Roman"/>
                      <w:b/>
                      <w:lang w:eastAsia="en-US"/>
                    </w:rPr>
                    <w:t>252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>-2024</w:t>
                  </w:r>
                  <w:r w:rsidR="005D645D">
                    <w:rPr>
                      <w:rFonts w:ascii="Times New Roman" w:hAnsi="Times New Roman"/>
                      <w:b/>
                      <w:lang w:eastAsia="en-US"/>
                    </w:rPr>
                    <w:t>/П5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 xml:space="preserve"> от </w:t>
                  </w:r>
                  <w:r w:rsidR="00D8336F">
                    <w:rPr>
                      <w:rFonts w:ascii="Times New Roman" w:hAnsi="Times New Roman"/>
                      <w:b/>
                      <w:lang w:eastAsia="en-US"/>
                    </w:rPr>
                    <w:t>02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>.0</w:t>
                  </w:r>
                  <w:r w:rsidR="00D8336F">
                    <w:rPr>
                      <w:rFonts w:ascii="Times New Roman" w:hAnsi="Times New Roman"/>
                      <w:b/>
                      <w:lang w:eastAsia="en-US"/>
                    </w:rPr>
                    <w:t>5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>.2024</w:t>
                  </w:r>
                </w:p>
                <w:p w14:paraId="2CECF141" w14:textId="3CF0DDB6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77" w:type="dxa"/>
                  <w:shd w:val="clear" w:color="auto" w:fill="B4C6E7" w:themeFill="accent1" w:themeFillTint="66"/>
                </w:tcPr>
                <w:p w14:paraId="18F01BD7" w14:textId="5BE3E7FB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</w:p>
              </w:tc>
              <w:tc>
                <w:tcPr>
                  <w:tcW w:w="3969" w:type="dxa"/>
                  <w:shd w:val="clear" w:color="auto" w:fill="B4C6E7" w:themeFill="accent1" w:themeFillTint="66"/>
                </w:tcPr>
                <w:p w14:paraId="7EF5CC6D" w14:textId="3FA5CAA2" w:rsidR="0082047C" w:rsidRPr="0082047C" w:rsidRDefault="0082047C" w:rsidP="0082047C">
                  <w:pPr>
                    <w:spacing w:line="240" w:lineRule="auto"/>
                    <w:rPr>
                      <w:rFonts w:ascii="Times New Roman" w:hAnsi="Times New Roman"/>
                      <w:b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BD45C1">
                    <w:rPr>
                      <w:rFonts w:ascii="Times New Roman" w:hAnsi="Times New Roman"/>
                      <w:b/>
                      <w:lang w:eastAsia="en-US"/>
                    </w:rPr>
                    <w:t>252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>-2024</w:t>
                  </w:r>
                  <w:r w:rsidR="005D645D">
                    <w:rPr>
                      <w:rFonts w:ascii="Times New Roman" w:hAnsi="Times New Roman"/>
                      <w:b/>
                      <w:lang w:eastAsia="en-US"/>
                    </w:rPr>
                    <w:t>/П5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 xml:space="preserve"> </w:t>
                  </w:r>
                  <w:r w:rsidR="005A6D00">
                    <w:rPr>
                      <w:rFonts w:ascii="Times New Roman" w:hAnsi="Times New Roman"/>
                      <w:b/>
                      <w:lang w:val="en-US" w:eastAsia="en-US"/>
                    </w:rPr>
                    <w:t>from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 xml:space="preserve"> </w:t>
                  </w:r>
                  <w:r w:rsidR="00BD45C1">
                    <w:rPr>
                      <w:rFonts w:ascii="Times New Roman" w:hAnsi="Times New Roman"/>
                      <w:b/>
                      <w:lang w:eastAsia="en-US"/>
                    </w:rPr>
                    <w:t>02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>.0</w:t>
                  </w:r>
                  <w:r w:rsidR="00BD45C1">
                    <w:rPr>
                      <w:rFonts w:ascii="Times New Roman" w:hAnsi="Times New Roman"/>
                      <w:b/>
                      <w:lang w:eastAsia="en-US"/>
                    </w:rPr>
                    <w:t>5</w:t>
                  </w:r>
                  <w:r w:rsidRPr="0082047C">
                    <w:rPr>
                      <w:rFonts w:ascii="Times New Roman" w:hAnsi="Times New Roman"/>
                      <w:b/>
                      <w:lang w:val="en-US" w:eastAsia="en-US"/>
                    </w:rPr>
                    <w:t>.2024</w:t>
                  </w:r>
                </w:p>
                <w:p w14:paraId="4E68B6AF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E71AE3" w:rsidRPr="0082047C" w14:paraId="16D848C4" w14:textId="77777777" w:rsidTr="00142EF9">
              <w:tc>
                <w:tcPr>
                  <w:tcW w:w="2585" w:type="dxa"/>
                </w:tcPr>
                <w:p w14:paraId="6FAC8A8C" w14:textId="042211FA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67031F8B" w:rsidR="00E71AE3" w:rsidRPr="0082047C" w:rsidRDefault="005D645D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06</w:t>
                  </w:r>
                  <w:r w:rsidR="00E71AE3" w:rsidRPr="0082047C">
                    <w:rPr>
                      <w:rFonts w:ascii="Times New Roman" w:hAnsi="Times New Roman"/>
                      <w:lang w:eastAsia="en-US"/>
                    </w:rPr>
                    <w:t>.0</w:t>
                  </w:r>
                  <w:r>
                    <w:rPr>
                      <w:rFonts w:ascii="Times New Roman" w:hAnsi="Times New Roman"/>
                      <w:lang w:eastAsia="en-US"/>
                    </w:rPr>
                    <w:t>5</w:t>
                  </w:r>
                  <w:r w:rsidR="00E71AE3" w:rsidRPr="0082047C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DC169D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035AD629" w14:textId="00B5F865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3969" w:type="dxa"/>
                </w:tcPr>
                <w:p w14:paraId="4ED685CF" w14:textId="408BD277" w:rsidR="00E71AE3" w:rsidRPr="0082047C" w:rsidRDefault="007072B7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0</w:t>
                  </w:r>
                  <w:r w:rsidR="005D645D">
                    <w:rPr>
                      <w:rFonts w:ascii="Times New Roman" w:hAnsi="Times New Roman"/>
                      <w:lang w:eastAsia="en-US"/>
                    </w:rPr>
                    <w:t>6</w:t>
                  </w:r>
                  <w:r w:rsidR="0082047C" w:rsidRPr="0082047C">
                    <w:rPr>
                      <w:rFonts w:ascii="Times New Roman" w:hAnsi="Times New Roman"/>
                      <w:lang w:eastAsia="en-US"/>
                    </w:rPr>
                    <w:t>.0</w:t>
                  </w:r>
                  <w:r w:rsidR="005D645D">
                    <w:rPr>
                      <w:rFonts w:ascii="Times New Roman" w:hAnsi="Times New Roman"/>
                      <w:lang w:eastAsia="en-US"/>
                    </w:rPr>
                    <w:t>5</w:t>
                  </w:r>
                  <w:r w:rsidR="0082047C" w:rsidRPr="0082047C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DC169D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</w:tr>
            <w:tr w:rsidR="00E71AE3" w:rsidRPr="005D645D" w14:paraId="4ED87DAF" w14:textId="77777777" w:rsidTr="00142EF9">
              <w:tc>
                <w:tcPr>
                  <w:tcW w:w="2585" w:type="dxa"/>
                </w:tcPr>
                <w:p w14:paraId="026C56A2" w14:textId="09F0978F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7626ADE1" w:rsidR="00E71AE3" w:rsidRPr="0082047C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</w:t>
                  </w:r>
                  <w:r w:rsidR="008F6D25" w:rsidRPr="008F6D25">
                    <w:rPr>
                      <w:rFonts w:ascii="Times New Roman" w:hAnsi="Times New Roman"/>
                      <w:lang w:eastAsia="en-US"/>
                    </w:rPr>
                    <w:t>10</w:t>
                  </w:r>
                  <w:r w:rsidRPr="00142EF9">
                    <w:rPr>
                      <w:rFonts w:ascii="Times New Roman" w:hAnsi="Times New Roman"/>
                      <w:lang w:eastAsia="en-US"/>
                    </w:rPr>
                    <w:t xml:space="preserve"> календарных дней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977" w:type="dxa"/>
                </w:tcPr>
                <w:p w14:paraId="7E8B5EB5" w14:textId="4BD330B1" w:rsidR="00E71AE3" w:rsidRPr="0082047C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3969" w:type="dxa"/>
                </w:tcPr>
                <w:p w14:paraId="43BD43A2" w14:textId="5D9C97E9" w:rsidR="00E71AE3" w:rsidRPr="0082047C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142EF9">
                    <w:rPr>
                      <w:rFonts w:ascii="Times New Roman" w:hAnsi="Times New Roman"/>
                      <w:lang w:val="en-US" w:eastAsia="en-US"/>
                    </w:rPr>
                    <w:t>_________</w:t>
                  </w:r>
                  <w:r w:rsidR="008F6D25">
                    <w:rPr>
                      <w:rFonts w:ascii="Times New Roman" w:hAnsi="Times New Roman"/>
                      <w:lang w:val="en-US" w:eastAsia="en-US"/>
                    </w:rPr>
                    <w:t>10</w:t>
                  </w:r>
                  <w:r w:rsidR="00D8336F" w:rsidRPr="00D8336F">
                    <w:rPr>
                      <w:rFonts w:ascii="Times New Roman" w:hAnsi="Times New Roman"/>
                      <w:lang w:val="en-US" w:eastAsia="en-US"/>
                    </w:rPr>
                    <w:t xml:space="preserve"> </w:t>
                  </w:r>
                  <w:r w:rsidRPr="00142EF9">
                    <w:rPr>
                      <w:rFonts w:ascii="Times New Roman" w:hAnsi="Times New Roman"/>
                      <w:lang w:val="en-US" w:eastAsia="en-US"/>
                    </w:rPr>
                    <w:t>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82047C" w14:paraId="3EEBA875" w14:textId="77777777" w:rsidTr="00142EF9">
              <w:tc>
                <w:tcPr>
                  <w:tcW w:w="2585" w:type="dxa"/>
                  <w:vAlign w:val="center"/>
                </w:tcPr>
                <w:p w14:paraId="625A88A0" w14:textId="2D67E558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37B341E0" w:rsidR="00200F4C" w:rsidRPr="0082047C" w:rsidRDefault="00D8336F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Услуги</w:t>
                  </w:r>
                </w:p>
              </w:tc>
              <w:tc>
                <w:tcPr>
                  <w:tcW w:w="2977" w:type="dxa"/>
                </w:tcPr>
                <w:p w14:paraId="78A5EA46" w14:textId="64263710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 category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17207914" w:rsidR="00200F4C" w:rsidRPr="0082047C" w:rsidRDefault="00D8336F" w:rsidP="00200F4C">
                  <w:pPr>
                    <w:spacing w:line="240" w:lineRule="auto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S</w:t>
                  </w:r>
                  <w:r w:rsidRPr="00D8336F">
                    <w:rPr>
                      <w:rFonts w:ascii="Times New Roman" w:hAnsi="Times New Roman"/>
                      <w:lang w:eastAsia="en-US"/>
                    </w:rPr>
                    <w:t>ervices</w:t>
                  </w:r>
                </w:p>
              </w:tc>
            </w:tr>
            <w:tr w:rsidR="00200F4C" w:rsidRPr="005D645D" w14:paraId="3BD9E2B9" w14:textId="77777777" w:rsidTr="00142EF9">
              <w:tc>
                <w:tcPr>
                  <w:tcW w:w="2585" w:type="dxa"/>
                  <w:vAlign w:val="center"/>
                </w:tcPr>
                <w:p w14:paraId="71AA74C1" w14:textId="172D6861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7AD384CC" w:rsidR="00200F4C" w:rsidRPr="0082047C" w:rsidRDefault="00D8336F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D8336F">
                    <w:rPr>
                      <w:rFonts w:ascii="Times New Roman" w:hAnsi="Times New Roman"/>
                      <w:lang w:eastAsia="en-US"/>
                    </w:rPr>
                    <w:t>Услуги по проведению инженерно-геодезического обследования (мониторинга) зданий и сооружений</w:t>
                  </w:r>
                </w:p>
              </w:tc>
              <w:tc>
                <w:tcPr>
                  <w:tcW w:w="2977" w:type="dxa"/>
                </w:tcPr>
                <w:p w14:paraId="550882D8" w14:textId="61C9569E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2907B60" w14:textId="7B8C5653" w:rsidR="00200F4C" w:rsidRPr="00D8336F" w:rsidRDefault="00D8336F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D8336F">
                    <w:rPr>
                      <w:rFonts w:ascii="Times New Roman" w:hAnsi="Times New Roman"/>
                      <w:lang w:val="en-US" w:eastAsia="en-US"/>
                    </w:rPr>
                    <w:t>Services for conducting engineering and geodetic survey (monitoring) of buildings and structures</w:t>
                  </w:r>
                </w:p>
              </w:tc>
            </w:tr>
            <w:tr w:rsidR="00200F4C" w:rsidRPr="005D645D" w14:paraId="25903C0F" w14:textId="77777777" w:rsidTr="00142EF9">
              <w:tc>
                <w:tcPr>
                  <w:tcW w:w="2585" w:type="dxa"/>
                </w:tcPr>
                <w:p w14:paraId="0CA834A7" w14:textId="6E4CC55B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48061670" w:rsidR="00200F4C" w:rsidRPr="00D8336F" w:rsidRDefault="00D8336F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Набиев Мур</w:t>
                  </w:r>
                  <w:r w:rsidR="00BD45C1">
                    <w:rPr>
                      <w:rFonts w:ascii="Times New Roman" w:hAnsi="Times New Roman"/>
                      <w:lang w:eastAsia="en-US"/>
                    </w:rPr>
                    <w:t>о</w:t>
                  </w:r>
                  <w:r>
                    <w:rPr>
                      <w:rFonts w:ascii="Times New Roman" w:hAnsi="Times New Roman"/>
                      <w:lang w:eastAsia="en-US"/>
                    </w:rPr>
                    <w:t>д</w:t>
                  </w:r>
                  <w:r w:rsidR="00200F4C" w:rsidRPr="0082047C">
                    <w:rPr>
                      <w:rFonts w:ascii="Times New Roman" w:hAnsi="Times New Roman"/>
                      <w:lang w:eastAsia="en-US"/>
                    </w:rPr>
                    <w:t xml:space="preserve"> (+99871 2098811 внут.</w:t>
                  </w:r>
                  <w:r w:rsidR="00200F4C" w:rsidRPr="00D8336F">
                    <w:t xml:space="preserve"> </w:t>
                  </w:r>
                  <w:r w:rsidR="00200F4C" w:rsidRPr="00D8336F">
                    <w:rPr>
                      <w:rFonts w:ascii="Times New Roman" w:hAnsi="Times New Roman"/>
                      <w:lang w:eastAsia="en-US"/>
                    </w:rPr>
                    <w:t>74</w:t>
                  </w:r>
                  <w:r w:rsidR="00200F4C">
                    <w:rPr>
                      <w:rFonts w:ascii="Times New Roman" w:hAnsi="Times New Roman"/>
                      <w:lang w:eastAsia="en-US"/>
                    </w:rPr>
                    <w:t>4</w:t>
                  </w:r>
                  <w:r>
                    <w:rPr>
                      <w:rFonts w:ascii="Times New Roman" w:hAnsi="Times New Roman"/>
                      <w:lang w:eastAsia="en-US"/>
                    </w:rPr>
                    <w:t>6</w:t>
                  </w:r>
                  <w:r w:rsidR="00200F4C" w:rsidRPr="00D8336F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2CCB808B" w:rsidR="00200F4C" w:rsidRPr="00D8336F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D8336F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D8336F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comdep</w:t>
                  </w:r>
                  <w:r w:rsidRPr="00D8336F">
                    <w:rPr>
                      <w:rFonts w:ascii="Times New Roman" w:hAnsi="Times New Roman"/>
                      <w:lang w:eastAsia="en-US"/>
                    </w:rPr>
                    <w:t>@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r w:rsidRPr="00D8336F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Pr="0082047C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</w:p>
              </w:tc>
              <w:tc>
                <w:tcPr>
                  <w:tcW w:w="2977" w:type="dxa"/>
                </w:tcPr>
                <w:p w14:paraId="7DB4EDA4" w14:textId="5539B1F2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Contact Person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210DB2C7" w14:textId="133FA329" w:rsidR="00200F4C" w:rsidRPr="00200F4C" w:rsidRDefault="00BD45C1" w:rsidP="00BD45C1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BD45C1">
                    <w:rPr>
                      <w:rFonts w:ascii="Times New Roman" w:hAnsi="Times New Roman"/>
                      <w:lang w:val="en-US" w:eastAsia="en-US"/>
                    </w:rPr>
                    <w:t xml:space="preserve">Murod Nabiyev 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(+99871 2098811 ext. 744</w:t>
                  </w:r>
                  <w:r w:rsidRPr="00BD45C1">
                    <w:rPr>
                      <w:rFonts w:ascii="Times New Roman" w:hAnsi="Times New Roman"/>
                      <w:lang w:val="en-US" w:eastAsia="en-US"/>
                    </w:rPr>
                    <w:t>6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)</w:t>
                  </w:r>
                  <w:r w:rsidRPr="00BD45C1">
                    <w:rPr>
                      <w:rFonts w:ascii="Times New Roman" w:hAnsi="Times New Roman"/>
                      <w:lang w:val="en-US" w:eastAsia="en-US"/>
                    </w:rPr>
                    <w:t xml:space="preserve"> </w:t>
                  </w:r>
                  <w:r w:rsidR="00200F4C">
                    <w:rPr>
                      <w:rFonts w:ascii="Times New Roman" w:hAnsi="Times New Roman"/>
                      <w:lang w:val="en-US" w:eastAsia="en-US"/>
                    </w:rPr>
                    <w:t>e-mail: comdep@tashkentsteel.uz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353DF"/>
    <w:rsid w:val="00040357"/>
    <w:rsid w:val="00060896"/>
    <w:rsid w:val="00085C9F"/>
    <w:rsid w:val="000A4B7B"/>
    <w:rsid w:val="0010272D"/>
    <w:rsid w:val="001075B8"/>
    <w:rsid w:val="00120128"/>
    <w:rsid w:val="001429D9"/>
    <w:rsid w:val="00142EF9"/>
    <w:rsid w:val="001515E2"/>
    <w:rsid w:val="0016300A"/>
    <w:rsid w:val="00174355"/>
    <w:rsid w:val="001B48D1"/>
    <w:rsid w:val="001C5C5F"/>
    <w:rsid w:val="001D5867"/>
    <w:rsid w:val="001E376E"/>
    <w:rsid w:val="001F2F73"/>
    <w:rsid w:val="00200F4C"/>
    <w:rsid w:val="0021601E"/>
    <w:rsid w:val="00231875"/>
    <w:rsid w:val="002344D9"/>
    <w:rsid w:val="003203E2"/>
    <w:rsid w:val="003400A7"/>
    <w:rsid w:val="00354709"/>
    <w:rsid w:val="0036601D"/>
    <w:rsid w:val="00370F7A"/>
    <w:rsid w:val="003734F8"/>
    <w:rsid w:val="00397E23"/>
    <w:rsid w:val="003A4AF1"/>
    <w:rsid w:val="003C1400"/>
    <w:rsid w:val="003E7006"/>
    <w:rsid w:val="00402279"/>
    <w:rsid w:val="004069E6"/>
    <w:rsid w:val="00430149"/>
    <w:rsid w:val="004A42B3"/>
    <w:rsid w:val="005300E5"/>
    <w:rsid w:val="00532E3A"/>
    <w:rsid w:val="005448B9"/>
    <w:rsid w:val="00584517"/>
    <w:rsid w:val="005A6D00"/>
    <w:rsid w:val="005D645D"/>
    <w:rsid w:val="00610D4C"/>
    <w:rsid w:val="006264DC"/>
    <w:rsid w:val="00660552"/>
    <w:rsid w:val="00702198"/>
    <w:rsid w:val="00704EE4"/>
    <w:rsid w:val="007072B7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82047C"/>
    <w:rsid w:val="008852CC"/>
    <w:rsid w:val="00892C3D"/>
    <w:rsid w:val="008A3297"/>
    <w:rsid w:val="008D0440"/>
    <w:rsid w:val="008F6D25"/>
    <w:rsid w:val="00901592"/>
    <w:rsid w:val="00907875"/>
    <w:rsid w:val="00910AB4"/>
    <w:rsid w:val="00927642"/>
    <w:rsid w:val="009862E2"/>
    <w:rsid w:val="009A4026"/>
    <w:rsid w:val="009F240C"/>
    <w:rsid w:val="009F71D1"/>
    <w:rsid w:val="00A0491E"/>
    <w:rsid w:val="00A90844"/>
    <w:rsid w:val="00A976FF"/>
    <w:rsid w:val="00AA2E9F"/>
    <w:rsid w:val="00AF1DD0"/>
    <w:rsid w:val="00B20522"/>
    <w:rsid w:val="00B411FA"/>
    <w:rsid w:val="00B660E4"/>
    <w:rsid w:val="00B81F9A"/>
    <w:rsid w:val="00B944B1"/>
    <w:rsid w:val="00BA17B4"/>
    <w:rsid w:val="00BD45C1"/>
    <w:rsid w:val="00BF1DB2"/>
    <w:rsid w:val="00C61FC9"/>
    <w:rsid w:val="00C66601"/>
    <w:rsid w:val="00C84F83"/>
    <w:rsid w:val="00CE7533"/>
    <w:rsid w:val="00D36B12"/>
    <w:rsid w:val="00D8336F"/>
    <w:rsid w:val="00DC169D"/>
    <w:rsid w:val="00DD6554"/>
    <w:rsid w:val="00E01D58"/>
    <w:rsid w:val="00E05BB4"/>
    <w:rsid w:val="00E237B1"/>
    <w:rsid w:val="00E56796"/>
    <w:rsid w:val="00E71AE3"/>
    <w:rsid w:val="00E74DAE"/>
    <w:rsid w:val="00E80935"/>
    <w:rsid w:val="00EF3355"/>
    <w:rsid w:val="00F154E3"/>
    <w:rsid w:val="00F24E66"/>
    <w:rsid w:val="00F311F3"/>
    <w:rsid w:val="00F333C9"/>
    <w:rsid w:val="00F45A05"/>
    <w:rsid w:val="00F933AD"/>
    <w:rsid w:val="00FB0DAD"/>
    <w:rsid w:val="00FB6CFC"/>
    <w:rsid w:val="00FD123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Gulmira Baimbetova</cp:lastModifiedBy>
  <cp:revision>5</cp:revision>
  <cp:lastPrinted>2024-02-14T11:01:00Z</cp:lastPrinted>
  <dcterms:created xsi:type="dcterms:W3CDTF">2025-04-08T10:17:00Z</dcterms:created>
  <dcterms:modified xsi:type="dcterms:W3CDTF">2025-05-06T11:27:00Z</dcterms:modified>
</cp:coreProperties>
</file>